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A3A5" w14:textId="77777777" w:rsidR="0037050E" w:rsidRPr="0037050E" w:rsidRDefault="0037050E" w:rsidP="0037050E">
      <w:r w:rsidRPr="0037050E">
        <w:rPr>
          <w:b/>
          <w:bCs/>
        </w:rPr>
        <w:t>TRAVAUX À EFFECTUER</w:t>
      </w:r>
    </w:p>
    <w:p w14:paraId="34A93BDC" w14:textId="42891017" w:rsidR="0037050E" w:rsidRDefault="0037050E" w:rsidP="0037050E">
      <w:r w:rsidRPr="0037050E">
        <w:t>Il est important de faire une demande par écrit à la Municipalité afin d’obtenir un permis ou un certificat d’autorisation pour vos projets de construction, de rénovation, démolition ou tou</w:t>
      </w:r>
      <w:r>
        <w:t>s</w:t>
      </w:r>
      <w:r w:rsidRPr="0037050E">
        <w:t xml:space="preserve"> autre</w:t>
      </w:r>
      <w:r>
        <w:t>s</w:t>
      </w:r>
      <w:r w:rsidRPr="0037050E">
        <w:t xml:space="preserve"> trava</w:t>
      </w:r>
      <w:r>
        <w:t xml:space="preserve">ux, dont notamment : construction neuve, agrandissement, bâtiment complémentaire, installation septique, puits, abattage d’arbres, déblai / remblai, galerie, patio et piscine. </w:t>
      </w:r>
    </w:p>
    <w:p w14:paraId="16040D5C" w14:textId="77777777" w:rsidR="0037050E" w:rsidRPr="0037050E" w:rsidRDefault="0037050E" w:rsidP="0037050E">
      <w:pPr>
        <w:rPr>
          <w:b/>
          <w:bCs/>
        </w:rPr>
      </w:pPr>
    </w:p>
    <w:p w14:paraId="04CF4666" w14:textId="4738BA07" w:rsidR="0037050E" w:rsidRDefault="00D31ABA" w:rsidP="0037050E">
      <w:pPr>
        <w:rPr>
          <w:b/>
          <w:bCs/>
        </w:rPr>
      </w:pPr>
      <w:r>
        <w:rPr>
          <w:b/>
          <w:bCs/>
        </w:rPr>
        <w:t xml:space="preserve">FORMULAIRES POUR OBTENTION DE </w:t>
      </w:r>
      <w:r w:rsidR="0037050E" w:rsidRPr="0037050E">
        <w:rPr>
          <w:b/>
          <w:bCs/>
        </w:rPr>
        <w:t xml:space="preserve">PERMIS ET </w:t>
      </w:r>
      <w:r>
        <w:rPr>
          <w:b/>
          <w:bCs/>
        </w:rPr>
        <w:t xml:space="preserve">CERTIFICATS </w:t>
      </w:r>
    </w:p>
    <w:p w14:paraId="193CF884" w14:textId="4C26E0CA" w:rsidR="00D31ABA" w:rsidRDefault="00D31ABA" w:rsidP="0037050E">
      <w:pPr>
        <w:rPr>
          <w:b/>
          <w:bCs/>
          <w:color w:val="FF0000"/>
        </w:rPr>
      </w:pPr>
      <w:r w:rsidRPr="00D31ABA">
        <w:rPr>
          <w:b/>
          <w:bCs/>
          <w:color w:val="FF0000"/>
          <w:highlight w:val="yellow"/>
        </w:rPr>
        <w:t>Insérer les document PDF sur les noms de formulaires</w:t>
      </w:r>
    </w:p>
    <w:p w14:paraId="2758CFA6" w14:textId="07A7F168" w:rsidR="00D31ABA" w:rsidRDefault="00D31ABA" w:rsidP="00D31ABA">
      <w:pPr>
        <w:pStyle w:val="Paragraphedeliste"/>
        <w:numPr>
          <w:ilvl w:val="0"/>
          <w:numId w:val="4"/>
        </w:numPr>
      </w:pPr>
      <w:r>
        <w:t>Abattage d’arbre</w:t>
      </w:r>
    </w:p>
    <w:p w14:paraId="78ED91C3" w14:textId="15BDA486" w:rsidR="00D31ABA" w:rsidRDefault="00D31ABA" w:rsidP="00D31ABA">
      <w:pPr>
        <w:pStyle w:val="Paragraphedeliste"/>
        <w:numPr>
          <w:ilvl w:val="0"/>
          <w:numId w:val="4"/>
        </w:numPr>
      </w:pPr>
      <w:r>
        <w:t>Agrandissement</w:t>
      </w:r>
    </w:p>
    <w:p w14:paraId="658F853A" w14:textId="115FD91B" w:rsidR="00D31ABA" w:rsidRDefault="00D31ABA" w:rsidP="00D31ABA">
      <w:pPr>
        <w:pStyle w:val="Paragraphedeliste"/>
        <w:numPr>
          <w:ilvl w:val="0"/>
          <w:numId w:val="4"/>
        </w:numPr>
      </w:pPr>
      <w:r>
        <w:t>Bâtiment complémentaire</w:t>
      </w:r>
    </w:p>
    <w:p w14:paraId="3DD4697F" w14:textId="1660ABD8" w:rsidR="00D31ABA" w:rsidRDefault="00D31ABA" w:rsidP="00D31ABA">
      <w:pPr>
        <w:pStyle w:val="Paragraphedeliste"/>
        <w:numPr>
          <w:ilvl w:val="0"/>
          <w:numId w:val="4"/>
        </w:numPr>
      </w:pPr>
      <w:r>
        <w:t xml:space="preserve">Brûlage </w:t>
      </w:r>
    </w:p>
    <w:p w14:paraId="32F8E608" w14:textId="1E5D91E2" w:rsidR="00D31ABA" w:rsidRDefault="007B7723" w:rsidP="00D31ABA">
      <w:pPr>
        <w:pStyle w:val="Paragraphedeliste"/>
        <w:numPr>
          <w:ilvl w:val="0"/>
          <w:numId w:val="4"/>
        </w:numPr>
      </w:pPr>
      <w:r>
        <w:t>Captage des eaux (puits)</w:t>
      </w:r>
    </w:p>
    <w:p w14:paraId="05C5DA32" w14:textId="6652EDA0" w:rsidR="007B7723" w:rsidRDefault="007B7723" w:rsidP="00D31ABA">
      <w:pPr>
        <w:pStyle w:val="Paragraphedeliste"/>
        <w:numPr>
          <w:ilvl w:val="0"/>
          <w:numId w:val="4"/>
        </w:numPr>
      </w:pPr>
      <w:r>
        <w:t>Changement d’usage</w:t>
      </w:r>
    </w:p>
    <w:p w14:paraId="5685BD06" w14:textId="5A4C2E8E" w:rsidR="007B7723" w:rsidRDefault="008733A3" w:rsidP="00D31ABA">
      <w:pPr>
        <w:pStyle w:val="Paragraphedeliste"/>
        <w:numPr>
          <w:ilvl w:val="0"/>
          <w:numId w:val="4"/>
        </w:numPr>
      </w:pPr>
      <w:r>
        <w:t>Clôture - muret – haie</w:t>
      </w:r>
    </w:p>
    <w:p w14:paraId="0E8A6C26" w14:textId="2D82E360" w:rsidR="008733A3" w:rsidRDefault="008733A3" w:rsidP="00D31ABA">
      <w:pPr>
        <w:pStyle w:val="Paragraphedeliste"/>
        <w:numPr>
          <w:ilvl w:val="0"/>
          <w:numId w:val="4"/>
        </w:numPr>
      </w:pPr>
      <w:r>
        <w:t>Construction neuve</w:t>
      </w:r>
    </w:p>
    <w:p w14:paraId="3830D216" w14:textId="48FEBAC1" w:rsidR="008733A3" w:rsidRDefault="008733A3" w:rsidP="00D31ABA">
      <w:pPr>
        <w:pStyle w:val="Paragraphedeliste"/>
        <w:numPr>
          <w:ilvl w:val="0"/>
          <w:numId w:val="4"/>
        </w:numPr>
      </w:pPr>
      <w:r>
        <w:t>Coupe forestière</w:t>
      </w:r>
    </w:p>
    <w:p w14:paraId="53834B14" w14:textId="3563EA2A" w:rsidR="008733A3" w:rsidRDefault="008733A3" w:rsidP="00D31ABA">
      <w:pPr>
        <w:pStyle w:val="Paragraphedeliste"/>
        <w:numPr>
          <w:ilvl w:val="0"/>
          <w:numId w:val="4"/>
        </w:numPr>
      </w:pPr>
      <w:r>
        <w:t>Déblai – Remblai</w:t>
      </w:r>
    </w:p>
    <w:p w14:paraId="74153B86" w14:textId="32305D4C" w:rsidR="008733A3" w:rsidRDefault="008733A3" w:rsidP="008733A3">
      <w:pPr>
        <w:pStyle w:val="Paragraphedeliste"/>
        <w:numPr>
          <w:ilvl w:val="0"/>
          <w:numId w:val="4"/>
        </w:numPr>
      </w:pPr>
      <w:r>
        <w:t>Démolition</w:t>
      </w:r>
    </w:p>
    <w:p w14:paraId="7563523E" w14:textId="7D6D8E3D" w:rsidR="008733A3" w:rsidRDefault="008733A3" w:rsidP="008733A3">
      <w:pPr>
        <w:pStyle w:val="Paragraphedeliste"/>
        <w:numPr>
          <w:ilvl w:val="0"/>
          <w:numId w:val="4"/>
        </w:numPr>
      </w:pPr>
      <w:r>
        <w:t>Déplacement d’un bâtiment</w:t>
      </w:r>
    </w:p>
    <w:p w14:paraId="0A1BF654" w14:textId="3F4465DB" w:rsidR="008733A3" w:rsidRDefault="008733A3" w:rsidP="008733A3">
      <w:pPr>
        <w:pStyle w:val="Paragraphedeliste"/>
        <w:numPr>
          <w:ilvl w:val="0"/>
          <w:numId w:val="4"/>
        </w:numPr>
      </w:pPr>
      <w:r>
        <w:t>Dérogation mineure</w:t>
      </w:r>
    </w:p>
    <w:p w14:paraId="4A02F396" w14:textId="5590623B" w:rsidR="008733A3" w:rsidRDefault="008733A3" w:rsidP="008733A3">
      <w:pPr>
        <w:pStyle w:val="Paragraphedeliste"/>
        <w:numPr>
          <w:ilvl w:val="0"/>
          <w:numId w:val="4"/>
        </w:numPr>
      </w:pPr>
      <w:r>
        <w:t>Enseigne</w:t>
      </w:r>
    </w:p>
    <w:p w14:paraId="1635630D" w14:textId="09123119" w:rsidR="008733A3" w:rsidRDefault="008733A3" w:rsidP="008733A3">
      <w:pPr>
        <w:pStyle w:val="Paragraphedeliste"/>
        <w:numPr>
          <w:ilvl w:val="0"/>
          <w:numId w:val="4"/>
        </w:numPr>
      </w:pPr>
      <w:r>
        <w:t>Galerie – patio – véranda</w:t>
      </w:r>
    </w:p>
    <w:p w14:paraId="2166A8AE" w14:textId="5FEFBC18" w:rsidR="008733A3" w:rsidRDefault="008733A3" w:rsidP="008733A3">
      <w:pPr>
        <w:pStyle w:val="Paragraphedeliste"/>
        <w:numPr>
          <w:ilvl w:val="0"/>
          <w:numId w:val="4"/>
        </w:numPr>
      </w:pPr>
      <w:r>
        <w:t>Installation septique</w:t>
      </w:r>
    </w:p>
    <w:p w14:paraId="7A415540" w14:textId="53B49425" w:rsidR="008733A3" w:rsidRDefault="008733A3" w:rsidP="008733A3">
      <w:pPr>
        <w:pStyle w:val="Paragraphedeliste"/>
        <w:numPr>
          <w:ilvl w:val="0"/>
          <w:numId w:val="4"/>
        </w:numPr>
      </w:pPr>
      <w:r>
        <w:t>Lotissement</w:t>
      </w:r>
    </w:p>
    <w:p w14:paraId="24F55C9E" w14:textId="00C0D21A" w:rsidR="008733A3" w:rsidRDefault="008733A3" w:rsidP="008733A3">
      <w:pPr>
        <w:pStyle w:val="Paragraphedeliste"/>
        <w:numPr>
          <w:ilvl w:val="0"/>
          <w:numId w:val="4"/>
        </w:numPr>
      </w:pPr>
      <w:r>
        <w:t>Piscine</w:t>
      </w:r>
    </w:p>
    <w:p w14:paraId="0713CAF7" w14:textId="7C803E17" w:rsidR="008733A3" w:rsidRDefault="008733A3" w:rsidP="008733A3">
      <w:pPr>
        <w:pStyle w:val="Paragraphedeliste"/>
        <w:numPr>
          <w:ilvl w:val="0"/>
          <w:numId w:val="4"/>
        </w:numPr>
      </w:pPr>
      <w:r>
        <w:t>Quai</w:t>
      </w:r>
    </w:p>
    <w:p w14:paraId="10D79F33" w14:textId="6EFC31F1" w:rsidR="008733A3" w:rsidRDefault="008733A3" w:rsidP="008733A3">
      <w:pPr>
        <w:pStyle w:val="Paragraphedeliste"/>
        <w:numPr>
          <w:ilvl w:val="0"/>
          <w:numId w:val="4"/>
        </w:numPr>
      </w:pPr>
      <w:r>
        <w:t>Rénovation</w:t>
      </w:r>
    </w:p>
    <w:p w14:paraId="27037C85" w14:textId="7DD15D4D" w:rsidR="008733A3" w:rsidRDefault="008733A3" w:rsidP="008733A3">
      <w:pPr>
        <w:pStyle w:val="Paragraphedeliste"/>
        <w:numPr>
          <w:ilvl w:val="0"/>
          <w:numId w:val="4"/>
        </w:numPr>
      </w:pPr>
      <w:r>
        <w:t>Résidence de tourisme</w:t>
      </w:r>
    </w:p>
    <w:p w14:paraId="57A11EC8" w14:textId="58AB6939" w:rsidR="008733A3" w:rsidRDefault="008733A3" w:rsidP="008733A3">
      <w:pPr>
        <w:pStyle w:val="Paragraphedeliste"/>
        <w:numPr>
          <w:ilvl w:val="0"/>
          <w:numId w:val="4"/>
        </w:numPr>
      </w:pPr>
      <w:r>
        <w:t>Stabilisation de rive</w:t>
      </w:r>
    </w:p>
    <w:p w14:paraId="23A27176" w14:textId="1CA6F58D" w:rsidR="008733A3" w:rsidRPr="00D31ABA" w:rsidRDefault="008733A3" w:rsidP="008733A3">
      <w:pPr>
        <w:pStyle w:val="Paragraphedeliste"/>
        <w:numPr>
          <w:ilvl w:val="0"/>
          <w:numId w:val="4"/>
        </w:numPr>
      </w:pPr>
      <w:r>
        <w:t>Usage et construction temporaire</w:t>
      </w:r>
    </w:p>
    <w:p w14:paraId="40574EF8" w14:textId="0A8A7290" w:rsidR="00476D82" w:rsidRDefault="00476D82" w:rsidP="0037050E">
      <w:r w:rsidRPr="00476D82">
        <w:t> </w:t>
      </w:r>
    </w:p>
    <w:p w14:paraId="3657DB0A" w14:textId="157933D6" w:rsidR="0037050E" w:rsidRDefault="0037050E" w:rsidP="008733A3">
      <w:pPr>
        <w:spacing w:after="0"/>
      </w:pPr>
      <w:r>
        <w:t>CONTACT :</w:t>
      </w:r>
    </w:p>
    <w:p w14:paraId="637AD836" w14:textId="77EB2A4F" w:rsidR="0037050E" w:rsidRPr="00C4727B" w:rsidRDefault="0037050E" w:rsidP="008733A3">
      <w:pPr>
        <w:spacing w:after="0"/>
        <w:rPr>
          <w:b/>
          <w:bCs/>
        </w:rPr>
      </w:pPr>
      <w:r>
        <w:rPr>
          <w:b/>
          <w:bCs/>
        </w:rPr>
        <w:t>Samuel Lapierre</w:t>
      </w:r>
    </w:p>
    <w:p w14:paraId="7AC577B0" w14:textId="28B5595F" w:rsidR="0037050E" w:rsidRPr="00C4727B" w:rsidRDefault="0037050E" w:rsidP="008733A3">
      <w:pPr>
        <w:spacing w:after="0"/>
        <w:rPr>
          <w:i/>
          <w:iCs/>
        </w:rPr>
      </w:pPr>
      <w:r>
        <w:rPr>
          <w:i/>
          <w:iCs/>
        </w:rPr>
        <w:t>Officier municipal en bâtiment et en environnement</w:t>
      </w:r>
    </w:p>
    <w:p w14:paraId="048DA69C" w14:textId="25D9FF2A" w:rsidR="0037050E" w:rsidRPr="00C4727B" w:rsidRDefault="0037050E" w:rsidP="008733A3">
      <w:pPr>
        <w:spacing w:after="0"/>
      </w:pPr>
      <w:hyperlink r:id="rId5" w:history="1">
        <w:r w:rsidRPr="00565D07">
          <w:rPr>
            <w:rStyle w:val="Lienhypertexte"/>
          </w:rPr>
          <w:t>inspecteur</w:t>
        </w:r>
        <w:r w:rsidRPr="00565D07">
          <w:rPr>
            <w:rStyle w:val="Lienhypertexte"/>
          </w:rPr>
          <w:t>@municipalite.huberdeau.qc.ca</w:t>
        </w:r>
      </w:hyperlink>
    </w:p>
    <w:p w14:paraId="493D51F6" w14:textId="2B8DC198" w:rsidR="0037050E" w:rsidRPr="00C4727B" w:rsidRDefault="0037050E" w:rsidP="008733A3">
      <w:pPr>
        <w:spacing w:after="0"/>
      </w:pPr>
      <w:r w:rsidRPr="00C4727B">
        <w:t>(819) 681-3377 poste 570</w:t>
      </w:r>
      <w:r>
        <w:t>2</w:t>
      </w:r>
    </w:p>
    <w:p w14:paraId="6307E81C" w14:textId="54AD5D73" w:rsidR="0037050E" w:rsidRDefault="0037050E"/>
    <w:sectPr w:rsidR="0037050E" w:rsidSect="00D31AB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6069"/>
    <w:multiLevelType w:val="multilevel"/>
    <w:tmpl w:val="C96A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161DEA"/>
    <w:multiLevelType w:val="hybridMultilevel"/>
    <w:tmpl w:val="3910A1BC"/>
    <w:lvl w:ilvl="0" w:tplc="6E5635D2">
      <w:start w:val="8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7708"/>
    <w:multiLevelType w:val="multilevel"/>
    <w:tmpl w:val="64C0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7C1DF0"/>
    <w:multiLevelType w:val="hybridMultilevel"/>
    <w:tmpl w:val="DD6407AE"/>
    <w:lvl w:ilvl="0" w:tplc="1438197A">
      <w:start w:val="8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377361">
    <w:abstractNumId w:val="0"/>
  </w:num>
  <w:num w:numId="2" w16cid:durableId="138696933">
    <w:abstractNumId w:val="2"/>
  </w:num>
  <w:num w:numId="3" w16cid:durableId="1257711365">
    <w:abstractNumId w:val="1"/>
  </w:num>
  <w:num w:numId="4" w16cid:durableId="661281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0E"/>
    <w:rsid w:val="0037050E"/>
    <w:rsid w:val="00476D82"/>
    <w:rsid w:val="007B7723"/>
    <w:rsid w:val="00803FAE"/>
    <w:rsid w:val="008733A3"/>
    <w:rsid w:val="008A442D"/>
    <w:rsid w:val="00965F51"/>
    <w:rsid w:val="00BB634E"/>
    <w:rsid w:val="00D31ABA"/>
    <w:rsid w:val="00D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F16D"/>
  <w15:chartTrackingRefBased/>
  <w15:docId w15:val="{B8103A1A-3EED-474A-BF15-06CA63A2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8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0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05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05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05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05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05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05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05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0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0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050E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050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050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05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05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05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05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0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05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37050E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05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05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05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0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05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050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7050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cteur@municipalite.huberdeau.q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Huberdeau, Angélique Bélanger</dc:creator>
  <cp:keywords/>
  <dc:description/>
  <cp:lastModifiedBy>Huberdeau, Angélique Bélanger</cp:lastModifiedBy>
  <cp:revision>1</cp:revision>
  <dcterms:created xsi:type="dcterms:W3CDTF">2025-05-16T14:56:00Z</dcterms:created>
  <dcterms:modified xsi:type="dcterms:W3CDTF">2025-05-16T15:54:00Z</dcterms:modified>
</cp:coreProperties>
</file>